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DAE38" w14:textId="795CC917" w:rsidR="00EA39B2" w:rsidRPr="00EA39B2" w:rsidRDefault="00EA39B2" w:rsidP="00EA39B2">
      <w:pPr>
        <w:keepNext/>
        <w:suppressAutoHyphens/>
        <w:spacing w:after="0" w:line="240" w:lineRule="auto"/>
        <w:outlineLvl w:val="1"/>
        <w:rPr>
          <w:rFonts w:ascii="Arial" w:eastAsia="Times New Roman" w:hAnsi="Arial" w:cs="Arial"/>
          <w:b/>
          <w:lang w:eastAsia="ar-SA"/>
        </w:rPr>
      </w:pPr>
      <w:bookmarkStart w:id="0" w:name="_Toc518476143"/>
      <w:bookmarkStart w:id="1" w:name="_Toc517081936"/>
      <w:bookmarkStart w:id="2" w:name="_Toc54609189"/>
      <w:r>
        <w:rPr>
          <w:rFonts w:ascii="Arial" w:eastAsia="Times New Roman" w:hAnsi="Arial" w:cs="Arial"/>
          <w:b/>
          <w:lang w:eastAsia="ar-SA"/>
        </w:rPr>
        <w:t>Załącznik nr 3</w:t>
      </w:r>
      <w:r w:rsidRPr="00EA39B2">
        <w:rPr>
          <w:rFonts w:ascii="Arial" w:eastAsia="Times New Roman" w:hAnsi="Arial" w:cs="Arial"/>
          <w:b/>
          <w:lang w:eastAsia="ar-SA"/>
        </w:rPr>
        <w:t xml:space="preserve"> do zapytania ofertowego</w:t>
      </w:r>
    </w:p>
    <w:p w14:paraId="4E2865C9" w14:textId="795CC917" w:rsidR="000867D5" w:rsidRPr="001115E5" w:rsidRDefault="000867D5" w:rsidP="00EA39B2">
      <w:pPr>
        <w:pStyle w:val="Nagwek1"/>
        <w:numPr>
          <w:ilvl w:val="0"/>
          <w:numId w:val="0"/>
        </w:numPr>
        <w:rPr>
          <w:rFonts w:ascii="Times New Roman" w:hAnsi="Times New Roman"/>
          <w:color w:val="auto"/>
          <w:shd w:val="clear" w:color="auto" w:fill="auto"/>
        </w:rPr>
      </w:pPr>
      <w:r w:rsidRPr="001115E5">
        <w:rPr>
          <w:rFonts w:ascii="Times New Roman" w:hAnsi="Times New Roman"/>
          <w:color w:val="auto"/>
          <w:shd w:val="clear" w:color="auto" w:fill="auto"/>
        </w:rPr>
        <w:t>K</w:t>
      </w:r>
      <w:bookmarkEnd w:id="0"/>
      <w:bookmarkEnd w:id="1"/>
      <w:r w:rsidRPr="001115E5">
        <w:rPr>
          <w:rFonts w:ascii="Times New Roman" w:hAnsi="Times New Roman"/>
          <w:color w:val="auto"/>
          <w:shd w:val="clear" w:color="auto" w:fill="auto"/>
        </w:rPr>
        <w:t>lauzula informacyjna dla uczestników postępowania</w:t>
      </w:r>
      <w:r w:rsidR="009579BC">
        <w:rPr>
          <w:rFonts w:ascii="Times New Roman" w:hAnsi="Times New Roman"/>
          <w:color w:val="auto"/>
          <w:shd w:val="clear" w:color="auto" w:fill="auto"/>
        </w:rPr>
        <w:t xml:space="preserve"> </w:t>
      </w:r>
      <w:r w:rsidR="00BF0120">
        <w:rPr>
          <w:rFonts w:ascii="Times New Roman" w:hAnsi="Times New Roman"/>
          <w:color w:val="auto"/>
          <w:shd w:val="clear" w:color="auto" w:fill="auto"/>
        </w:rPr>
        <w:t xml:space="preserve"> w trybie zapytania </w:t>
      </w:r>
      <w:r w:rsidR="009579BC">
        <w:rPr>
          <w:rFonts w:ascii="Times New Roman" w:hAnsi="Times New Roman"/>
          <w:color w:val="auto"/>
          <w:shd w:val="clear" w:color="auto" w:fill="auto"/>
        </w:rPr>
        <w:t xml:space="preserve"> o</w:t>
      </w:r>
      <w:r w:rsidR="00F619E5">
        <w:rPr>
          <w:rFonts w:ascii="Times New Roman" w:hAnsi="Times New Roman"/>
          <w:color w:val="auto"/>
          <w:shd w:val="clear" w:color="auto" w:fill="auto"/>
        </w:rPr>
        <w:t>fertowego</w:t>
      </w:r>
      <w:r w:rsidRPr="001115E5">
        <w:rPr>
          <w:rFonts w:ascii="Times New Roman" w:hAnsi="Times New Roman"/>
          <w:color w:val="auto"/>
          <w:shd w:val="clear" w:color="auto" w:fill="auto"/>
        </w:rPr>
        <w:t xml:space="preserve"> </w:t>
      </w:r>
      <w:bookmarkEnd w:id="2"/>
    </w:p>
    <w:p w14:paraId="0D477550" w14:textId="6D15C53E" w:rsidR="001115E5" w:rsidRPr="00CD1BBB" w:rsidRDefault="001115E5" w:rsidP="00515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pl-PL"/>
        </w:rPr>
      </w:pPr>
      <w:r w:rsidRPr="00CD1BBB">
        <w:rPr>
          <w:rFonts w:ascii="Times New Roman" w:eastAsia="Times New Roman" w:hAnsi="Times New Roman"/>
          <w:lang w:eastAsia="pl-PL"/>
        </w:rPr>
        <w:t xml:space="preserve">Zgodnie z </w:t>
      </w:r>
      <w:r w:rsidRPr="00CD1BBB">
        <w:rPr>
          <w:rFonts w:ascii="Times New Roman" w:eastAsia="Times New Roman" w:hAnsi="Times New Roman"/>
          <w:b/>
          <w:bCs/>
          <w:lang w:eastAsia="pl-PL"/>
        </w:rPr>
        <w:t xml:space="preserve">art. 13 ust. 1 i 2 </w:t>
      </w:r>
      <w:r w:rsidRPr="00CD1BBB">
        <w:rPr>
          <w:rFonts w:ascii="Times New Roman" w:eastAsia="Times New Roman" w:hAnsi="Times New Roman"/>
          <w:lang w:eastAsia="pl-PL"/>
        </w:rPr>
        <w:t xml:space="preserve">Rozporządzenia Parlamentu Europejskiego i Rady (UE) 2016/679z dnia 27 kwietnia 2016 r. w sprawie ochrony osób fizycznych w związku z przetwarzaniem danych osobowych i w sprawie swobodnego przepływu takich danych i w sprawie swobodnego przepływu takich danych oraz uchylenia dyrektywy 96/46/WE (ogólne rozporządzenie o ochronie danych osobowych) (Dz. Urz. UE L 119 </w:t>
      </w:r>
      <w:r w:rsidR="00792819" w:rsidRPr="00CD1BBB">
        <w:rPr>
          <w:rFonts w:ascii="Times New Roman" w:eastAsia="Times New Roman" w:hAnsi="Times New Roman"/>
          <w:lang w:eastAsia="pl-PL"/>
        </w:rPr>
        <w:t xml:space="preserve">   </w:t>
      </w:r>
      <w:r w:rsidRPr="00CD1BBB">
        <w:rPr>
          <w:rFonts w:ascii="Times New Roman" w:eastAsia="Times New Roman" w:hAnsi="Times New Roman"/>
          <w:lang w:eastAsia="pl-PL"/>
        </w:rPr>
        <w:t xml:space="preserve">z 04.05.2016, str. 1) zwanego dalej </w:t>
      </w:r>
      <w:r w:rsidRPr="00CD1BBB">
        <w:rPr>
          <w:rFonts w:ascii="Times New Roman" w:eastAsia="Times New Roman" w:hAnsi="Times New Roman"/>
          <w:b/>
          <w:bCs/>
          <w:lang w:eastAsia="pl-PL"/>
        </w:rPr>
        <w:t>RODO</w:t>
      </w:r>
      <w:r w:rsidRPr="00CD1BBB">
        <w:rPr>
          <w:rFonts w:ascii="Times New Roman" w:eastAsia="Times New Roman" w:hAnsi="Times New Roman"/>
          <w:lang w:eastAsia="pl-PL"/>
        </w:rPr>
        <w:t xml:space="preserve">), uprzejmie </w:t>
      </w:r>
      <w:r w:rsidRPr="00CD1BBB">
        <w:rPr>
          <w:rFonts w:ascii="Times New Roman" w:eastAsia="Times New Roman" w:hAnsi="Times New Roman"/>
          <w:b/>
          <w:bCs/>
          <w:lang w:eastAsia="pl-PL"/>
        </w:rPr>
        <w:t>informujemy że</w:t>
      </w:r>
      <w:r w:rsidRPr="00CD1BBB">
        <w:rPr>
          <w:rFonts w:ascii="Times New Roman" w:eastAsia="Times New Roman" w:hAnsi="Times New Roman"/>
          <w:lang w:eastAsia="pl-PL"/>
        </w:rPr>
        <w:t xml:space="preserve">: </w:t>
      </w:r>
    </w:p>
    <w:p w14:paraId="29729EBB" w14:textId="2201C3DE" w:rsidR="009579BC" w:rsidRPr="001115E5" w:rsidRDefault="00F619E5" w:rsidP="007A4867">
      <w:pPr>
        <w:pStyle w:val="Bezodstpw"/>
        <w:numPr>
          <w:ilvl w:val="0"/>
          <w:numId w:val="13"/>
        </w:numPr>
        <w:spacing w:line="240" w:lineRule="auto"/>
      </w:pPr>
      <w:r>
        <w:t>A</w:t>
      </w:r>
      <w:r w:rsidR="001115E5" w:rsidRPr="001115E5">
        <w:t xml:space="preserve">dministratorem Pani/Pana danych osobowych jest </w:t>
      </w:r>
      <w:r w:rsidR="00DA1B86">
        <w:t xml:space="preserve">Powiatowy Urząd Pracy w Rypinie ul. Nowy Rynek 14, 87-500 Rypin tel. 542802144, </w:t>
      </w:r>
      <w:r w:rsidR="001115E5" w:rsidRPr="001115E5">
        <w:t xml:space="preserve"> w imieniu, którego występuje Dyrektor jednostki,</w:t>
      </w:r>
    </w:p>
    <w:p w14:paraId="6CA6655D" w14:textId="4D88B24B" w:rsidR="001115E5" w:rsidRPr="001115E5" w:rsidRDefault="00F619E5" w:rsidP="007A4867">
      <w:pPr>
        <w:pStyle w:val="Bezodstpw"/>
        <w:numPr>
          <w:ilvl w:val="0"/>
          <w:numId w:val="13"/>
        </w:numPr>
        <w:spacing w:line="240" w:lineRule="auto"/>
      </w:pPr>
      <w:r>
        <w:t>I</w:t>
      </w:r>
      <w:r w:rsidR="001115E5" w:rsidRPr="001115E5">
        <w:t>nspektorem ochrony danych osobowych jest Pani Elżbieta Trzcińska, kontakt: e-mail ido@powiatrypinski.pl, tel. 54 280 2432</w:t>
      </w:r>
    </w:p>
    <w:p w14:paraId="0D1D90BB" w14:textId="242608B8" w:rsidR="001115E5" w:rsidRDefault="001115E5" w:rsidP="007A486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819">
        <w:rPr>
          <w:rFonts w:ascii="Times New Roman" w:eastAsia="Times New Roman" w:hAnsi="Times New Roman"/>
          <w:sz w:val="24"/>
          <w:szCs w:val="24"/>
          <w:lang w:eastAsia="pl-PL"/>
        </w:rPr>
        <w:t xml:space="preserve">Państwa dane osobowe przetwarzane będą na podstawie </w:t>
      </w:r>
      <w:r w:rsidRPr="00792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art. 6 ust. 1 lit. c</w:t>
      </w:r>
      <w:r w:rsidR="009579B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i b</w:t>
      </w:r>
      <w:r w:rsidRPr="00792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RODO</w:t>
      </w:r>
      <w:r w:rsidRPr="00792819">
        <w:rPr>
          <w:rFonts w:ascii="Times New Roman" w:eastAsia="Times New Roman" w:hAnsi="Times New Roman"/>
          <w:sz w:val="24"/>
          <w:szCs w:val="24"/>
          <w:lang w:eastAsia="pl-PL"/>
        </w:rPr>
        <w:t xml:space="preserve"> w celu pr</w:t>
      </w:r>
      <w:r w:rsidR="00CD1BBB">
        <w:rPr>
          <w:rFonts w:ascii="Times New Roman" w:eastAsia="Times New Roman" w:hAnsi="Times New Roman"/>
          <w:sz w:val="24"/>
          <w:szCs w:val="24"/>
          <w:lang w:eastAsia="pl-PL"/>
        </w:rPr>
        <w:t>zepr</w:t>
      </w:r>
      <w:r w:rsidRPr="00792819">
        <w:rPr>
          <w:rFonts w:ascii="Times New Roman" w:eastAsia="Times New Roman" w:hAnsi="Times New Roman"/>
          <w:sz w:val="24"/>
          <w:szCs w:val="24"/>
          <w:lang w:eastAsia="pl-PL"/>
        </w:rPr>
        <w:t xml:space="preserve">owadzenia </w:t>
      </w:r>
      <w:r w:rsidR="00F619E5">
        <w:rPr>
          <w:rFonts w:ascii="Times New Roman" w:eastAsia="Times New Roman" w:hAnsi="Times New Roman"/>
          <w:sz w:val="24"/>
          <w:szCs w:val="24"/>
          <w:lang w:eastAsia="pl-PL"/>
        </w:rPr>
        <w:t xml:space="preserve">zapytania ofertowego </w:t>
      </w:r>
      <w:r w:rsidR="00515F65">
        <w:rPr>
          <w:rFonts w:ascii="Times New Roman" w:eastAsia="Times New Roman" w:hAnsi="Times New Roman"/>
          <w:sz w:val="24"/>
          <w:szCs w:val="24"/>
          <w:lang w:eastAsia="pl-PL"/>
        </w:rPr>
        <w:t xml:space="preserve">dotyczącego zamówienia publicznego    o wartości nieprzekraczającej kwoty wskazanej w art. 2 ust. 1 pkt 1 Ustawy – Prawo zamówień publicznych w związku z zamiarem wyboru wykonawcy                                        do  </w:t>
      </w:r>
      <w:r w:rsidR="00515F65" w:rsidRPr="007A4867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Przeprowadzania badań leka</w:t>
      </w:r>
      <w:r w:rsidR="000C0AA7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rskich i psychologicznych w 202</w:t>
      </w:r>
      <w:r w:rsidR="0026634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4</w:t>
      </w:r>
      <w:r w:rsidR="00515F65" w:rsidRPr="007A4867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roku</w:t>
      </w:r>
      <w:r w:rsidR="00515F65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430870A6" w14:textId="5E03B237" w:rsidR="00511254" w:rsidRPr="00511254" w:rsidRDefault="00F619E5" w:rsidP="007A4867">
      <w:pPr>
        <w:pStyle w:val="Standard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Odbiorcami danych osobowych będą osoby lub podmioty przewidziane w przepisach obowiązującego prawa, w tym w szczególności </w:t>
      </w:r>
      <w:r w:rsidR="00CD1BBB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>przepis</w:t>
      </w:r>
      <w:r w:rsidR="00CD1BBB">
        <w:rPr>
          <w:rFonts w:ascii="Times New Roman" w:hAnsi="Times New Roman" w:cs="Times New Roman"/>
        </w:rPr>
        <w:t>ach</w:t>
      </w:r>
      <w:r>
        <w:rPr>
          <w:rFonts w:ascii="Times New Roman" w:hAnsi="Times New Roman" w:cs="Times New Roman"/>
        </w:rPr>
        <w:t xml:space="preserve"> ustawy z 6 września 2001r.  o dostępie do informacji publicznej.</w:t>
      </w:r>
    </w:p>
    <w:p w14:paraId="6AFC546D" w14:textId="483FFE31" w:rsidR="00F619E5" w:rsidRPr="007A4867" w:rsidRDefault="001115E5" w:rsidP="007A4867">
      <w:pPr>
        <w:pStyle w:val="Standard"/>
        <w:numPr>
          <w:ilvl w:val="0"/>
          <w:numId w:val="13"/>
        </w:numPr>
        <w:jc w:val="both"/>
        <w:rPr>
          <w:rFonts w:ascii="Times New Roman" w:hAnsi="Times New Roman"/>
        </w:rPr>
      </w:pPr>
      <w:r w:rsidRPr="00F619E5">
        <w:rPr>
          <w:rFonts w:ascii="Times New Roman" w:eastAsia="Times New Roman" w:hAnsi="Times New Roman"/>
          <w:lang w:eastAsia="pl-PL"/>
        </w:rPr>
        <w:t xml:space="preserve">Państwa dane </w:t>
      </w:r>
      <w:r w:rsidR="00F619E5" w:rsidRPr="00F619E5">
        <w:rPr>
          <w:rFonts w:ascii="Times New Roman" w:hAnsi="Times New Roman"/>
        </w:rPr>
        <w:t>osobowe będą przechowywane d</w:t>
      </w:r>
      <w:r w:rsidR="007A4867">
        <w:rPr>
          <w:rFonts w:ascii="Times New Roman" w:hAnsi="Times New Roman"/>
        </w:rPr>
        <w:t>o czasu realizacji i rozliczenia</w:t>
      </w:r>
      <w:r w:rsidR="00F619E5" w:rsidRPr="00F619E5">
        <w:rPr>
          <w:rFonts w:ascii="Times New Roman" w:hAnsi="Times New Roman"/>
        </w:rPr>
        <w:t xml:space="preserve"> </w:t>
      </w:r>
      <w:r w:rsidR="00F619E5" w:rsidRPr="007A4867">
        <w:rPr>
          <w:rFonts w:ascii="Times New Roman" w:hAnsi="Times New Roman"/>
        </w:rPr>
        <w:t>zamówienia oraz niezbędnego do przedawnienia ewentualnych roszczeń chyba,</w:t>
      </w:r>
      <w:r w:rsidR="007A4867">
        <w:rPr>
          <w:rFonts w:ascii="Times New Roman" w:hAnsi="Times New Roman"/>
        </w:rPr>
        <w:t xml:space="preserve">               </w:t>
      </w:r>
      <w:r w:rsidR="00F619E5" w:rsidRPr="007A4867">
        <w:rPr>
          <w:rFonts w:ascii="Times New Roman" w:hAnsi="Times New Roman"/>
        </w:rPr>
        <w:t>że  przepisy szczególne stanowią inaczej.</w:t>
      </w:r>
    </w:p>
    <w:p w14:paraId="4B714816" w14:textId="3A980C6A" w:rsidR="00F619E5" w:rsidRDefault="00F619E5" w:rsidP="007A486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</w:rPr>
        <w:t>Podanie danych osobowych jest dobrowolne jednak niezb</w:t>
      </w:r>
      <w:r w:rsidR="007A4867">
        <w:rPr>
          <w:rFonts w:ascii="Times New Roman" w:hAnsi="Times New Roman"/>
        </w:rPr>
        <w:t xml:space="preserve">ędne w </w:t>
      </w:r>
      <w:r>
        <w:rPr>
          <w:rFonts w:ascii="Times New Roman" w:hAnsi="Times New Roman"/>
        </w:rPr>
        <w:t>uczestniczeniu                                w  procedurze wyboru   ofert</w:t>
      </w:r>
      <w:r w:rsidR="00511254">
        <w:rPr>
          <w:rFonts w:ascii="Times New Roman" w:hAnsi="Times New Roman"/>
        </w:rPr>
        <w:t>.</w:t>
      </w:r>
      <w:r w:rsidRPr="0079281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16EE03AB" w14:textId="6D6EB70C" w:rsidR="001115E5" w:rsidRDefault="001115E5" w:rsidP="007A4867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819">
        <w:rPr>
          <w:rFonts w:ascii="Times New Roman" w:eastAsia="Times New Roman" w:hAnsi="Times New Roman"/>
          <w:sz w:val="24"/>
          <w:szCs w:val="24"/>
          <w:lang w:eastAsia="pl-PL"/>
        </w:rPr>
        <w:t xml:space="preserve">W odniesieniu do Państwa danych osobowych decyzje nie będą podejmowane w sposób zautomatyzowany, stosownie do </w:t>
      </w:r>
      <w:r w:rsidRPr="00792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art. 22 RODO</w:t>
      </w:r>
      <w:r w:rsidRPr="00792819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440F7144" w14:textId="703043F6" w:rsidR="001115E5" w:rsidRPr="00792819" w:rsidRDefault="001115E5" w:rsidP="007A4867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Posiada</w:t>
      </w:r>
      <w:r w:rsidR="0051125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ją</w:t>
      </w:r>
      <w:r w:rsidRPr="00792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Państwo:</w:t>
      </w:r>
    </w:p>
    <w:p w14:paraId="1F7915BF" w14:textId="247868E0" w:rsidR="001115E5" w:rsidRDefault="001115E5" w:rsidP="007A4867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819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</w:t>
      </w:r>
      <w:r w:rsidRPr="00792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art. 15 RODO</w:t>
      </w:r>
      <w:r w:rsidRPr="00792819">
        <w:rPr>
          <w:rFonts w:ascii="Times New Roman" w:eastAsia="Times New Roman" w:hAnsi="Times New Roman"/>
          <w:sz w:val="24"/>
          <w:szCs w:val="24"/>
          <w:lang w:eastAsia="pl-PL"/>
        </w:rPr>
        <w:t xml:space="preserve"> prawo dostępu do danych osobowych,</w:t>
      </w:r>
    </w:p>
    <w:p w14:paraId="03440447" w14:textId="04562406" w:rsidR="001115E5" w:rsidRDefault="001115E5" w:rsidP="007A4867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819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</w:t>
      </w:r>
      <w:r w:rsidRPr="00792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art. 16 RODO</w:t>
      </w:r>
      <w:r w:rsidRPr="00792819">
        <w:rPr>
          <w:rFonts w:ascii="Times New Roman" w:eastAsia="Times New Roman" w:hAnsi="Times New Roman"/>
          <w:sz w:val="24"/>
          <w:szCs w:val="24"/>
          <w:lang w:eastAsia="pl-PL"/>
        </w:rPr>
        <w:t xml:space="preserve"> prawo do sprostowania lub uzupełnienia danych osobowych</w:t>
      </w:r>
      <w:r w:rsidR="00511254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79281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6364BAA2" w14:textId="76211EF0" w:rsidR="001115E5" w:rsidRDefault="001115E5" w:rsidP="007A4867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819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</w:t>
      </w:r>
      <w:r w:rsidRPr="00792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art. 18 RODO</w:t>
      </w:r>
      <w:r w:rsidRPr="00792819">
        <w:rPr>
          <w:rFonts w:ascii="Times New Roman" w:eastAsia="Times New Roman" w:hAnsi="Times New Roman"/>
          <w:sz w:val="24"/>
          <w:szCs w:val="24"/>
          <w:lang w:eastAsia="pl-PL"/>
        </w:rPr>
        <w:t xml:space="preserve"> prawo żądania od administratora ograniczenia przetwarzania danych osobowych z zastrzeżeniem przypadków, o których mowa </w:t>
      </w:r>
      <w:r w:rsidR="007A4867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</w:t>
      </w:r>
      <w:r w:rsidRPr="00792819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Pr="00792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art. 18 ust. 2 RODO</w:t>
      </w:r>
      <w:r w:rsidR="0051125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,</w:t>
      </w:r>
    </w:p>
    <w:p w14:paraId="2A58C474" w14:textId="55015D9F" w:rsidR="001115E5" w:rsidRPr="00792819" w:rsidRDefault="001115E5" w:rsidP="007A4867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819">
        <w:rPr>
          <w:rFonts w:ascii="Times New Roman" w:eastAsia="Times New Roman" w:hAnsi="Times New Roman"/>
          <w:sz w:val="24"/>
          <w:szCs w:val="24"/>
          <w:lang w:eastAsia="pl-PL"/>
        </w:rPr>
        <w:t xml:space="preserve">prawo do wniesienia skargi do </w:t>
      </w:r>
      <w:r w:rsidRPr="00792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Prezesa Urzędu Ochrony Danych Osobowych</w:t>
      </w:r>
      <w:r w:rsidRPr="00792819">
        <w:rPr>
          <w:rFonts w:ascii="Times New Roman" w:eastAsia="Times New Roman" w:hAnsi="Times New Roman"/>
          <w:sz w:val="24"/>
          <w:szCs w:val="24"/>
          <w:lang w:eastAsia="pl-PL"/>
        </w:rPr>
        <w:t>, gdy uznają Państwo, że przetwarzanie danych osobowych Pani/Pana dotyczących narusza</w:t>
      </w:r>
      <w:r w:rsidR="0051125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2819">
        <w:rPr>
          <w:rFonts w:ascii="Times New Roman" w:eastAsia="Times New Roman" w:hAnsi="Times New Roman"/>
          <w:sz w:val="24"/>
          <w:szCs w:val="24"/>
          <w:lang w:eastAsia="pl-PL"/>
        </w:rPr>
        <w:t xml:space="preserve">przepisy </w:t>
      </w:r>
      <w:r w:rsidRPr="00792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RODO</w:t>
      </w:r>
      <w:r w:rsidRPr="00792819">
        <w:rPr>
          <w:rFonts w:ascii="Times New Roman" w:eastAsia="Times New Roman" w:hAnsi="Times New Roman"/>
          <w:sz w:val="24"/>
          <w:szCs w:val="24"/>
          <w:lang w:eastAsia="pl-PL"/>
        </w:rPr>
        <w:t xml:space="preserve">;  </w:t>
      </w:r>
    </w:p>
    <w:p w14:paraId="2A755A54" w14:textId="3A5F977E" w:rsidR="001115E5" w:rsidRPr="00511254" w:rsidRDefault="00511254" w:rsidP="007A486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125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</w:t>
      </w:r>
      <w:r w:rsidR="001115E5" w:rsidRPr="0051125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ie przysługuje Pani/Panu:</w:t>
      </w:r>
    </w:p>
    <w:p w14:paraId="7317073A" w14:textId="77777777" w:rsidR="001115E5" w:rsidRPr="001115E5" w:rsidRDefault="001115E5" w:rsidP="007A4867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15E5">
        <w:rPr>
          <w:rFonts w:ascii="Times New Roman" w:eastAsia="Times New Roman" w:hAnsi="Times New Roman"/>
          <w:sz w:val="24"/>
          <w:szCs w:val="24"/>
          <w:lang w:eastAsia="pl-PL"/>
        </w:rPr>
        <w:t xml:space="preserve">w związku z </w:t>
      </w:r>
      <w:r w:rsidRPr="001115E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art. 17 ust. 3 lit. b, d lub e RODO</w:t>
      </w:r>
      <w:r w:rsidRPr="001115E5">
        <w:rPr>
          <w:rFonts w:ascii="Times New Roman" w:eastAsia="Times New Roman" w:hAnsi="Times New Roman"/>
          <w:sz w:val="24"/>
          <w:szCs w:val="24"/>
          <w:lang w:eastAsia="pl-PL"/>
        </w:rPr>
        <w:t xml:space="preserve"> prawo do usunięcia danych osobowych;</w:t>
      </w:r>
    </w:p>
    <w:p w14:paraId="557D3D8C" w14:textId="77777777" w:rsidR="001115E5" w:rsidRPr="001115E5" w:rsidRDefault="001115E5" w:rsidP="007A4867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15E5">
        <w:rPr>
          <w:rFonts w:ascii="Times New Roman" w:eastAsia="Times New Roman" w:hAnsi="Times New Roman"/>
          <w:sz w:val="24"/>
          <w:szCs w:val="24"/>
          <w:lang w:eastAsia="pl-PL"/>
        </w:rPr>
        <w:t>prawo do przenoszenia danych osobowych, o którym mowa w art. 20 RODO;</w:t>
      </w:r>
    </w:p>
    <w:p w14:paraId="40AEF8E7" w14:textId="5B39F2FD" w:rsidR="001115E5" w:rsidRPr="001115E5" w:rsidRDefault="001115E5" w:rsidP="007A4867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15E5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</w:t>
      </w:r>
      <w:r w:rsidRPr="001115E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art. 21 RODO</w:t>
      </w:r>
      <w:r w:rsidRPr="001115E5">
        <w:rPr>
          <w:rFonts w:ascii="Times New Roman" w:eastAsia="Times New Roman" w:hAnsi="Times New Roman"/>
          <w:sz w:val="24"/>
          <w:szCs w:val="24"/>
          <w:lang w:eastAsia="pl-PL"/>
        </w:rPr>
        <w:t xml:space="preserve"> prawo sprzeciwu, wobec przetwarzania danyc</w:t>
      </w:r>
      <w:r w:rsidR="00F619E5">
        <w:rPr>
          <w:rFonts w:ascii="Times New Roman" w:eastAsia="Times New Roman" w:hAnsi="Times New Roman"/>
          <w:sz w:val="24"/>
          <w:szCs w:val="24"/>
          <w:lang w:eastAsia="pl-PL"/>
        </w:rPr>
        <w:t xml:space="preserve">h </w:t>
      </w:r>
      <w:r w:rsidRPr="001115E5">
        <w:rPr>
          <w:rFonts w:ascii="Times New Roman" w:eastAsia="Times New Roman" w:hAnsi="Times New Roman"/>
          <w:sz w:val="24"/>
          <w:szCs w:val="24"/>
          <w:lang w:eastAsia="pl-PL"/>
        </w:rPr>
        <w:t>osobowych</w:t>
      </w:r>
      <w:r w:rsidR="0051125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115E5">
        <w:rPr>
          <w:rFonts w:ascii="Times New Roman" w:eastAsia="Times New Roman" w:hAnsi="Times New Roman"/>
          <w:sz w:val="24"/>
          <w:szCs w:val="24"/>
          <w:lang w:eastAsia="pl-PL"/>
        </w:rPr>
        <w:t xml:space="preserve">,gdyż podstawą prawną przetwarzania Pani/Pana danych osobowych jest </w:t>
      </w:r>
      <w:r w:rsidRPr="001115E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art. 6 ust. 1 lit. c RODO</w:t>
      </w:r>
      <w:r w:rsidRPr="001115E5">
        <w:rPr>
          <w:rFonts w:ascii="Times New Roman" w:eastAsia="Times New Roman" w:hAnsi="Times New Roman"/>
          <w:sz w:val="24"/>
          <w:szCs w:val="24"/>
          <w:lang w:eastAsia="pl-PL"/>
        </w:rPr>
        <w:t xml:space="preserve">; </w:t>
      </w:r>
    </w:p>
    <w:p w14:paraId="215FADC4" w14:textId="6770FED3" w:rsidR="000867D5" w:rsidRPr="00511254" w:rsidRDefault="001115E5" w:rsidP="00515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11254">
        <w:rPr>
          <w:rFonts w:ascii="Times New Roman" w:eastAsia="Times New Roman" w:hAnsi="Times New Roman"/>
          <w:sz w:val="20"/>
          <w:szCs w:val="20"/>
          <w:lang w:eastAsia="pl-PL"/>
        </w:rPr>
        <w:t xml:space="preserve">Jednocześnie </w:t>
      </w:r>
      <w:r w:rsidRPr="0051125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Zamawiający</w:t>
      </w:r>
      <w:r w:rsidRPr="00511254">
        <w:rPr>
          <w:rFonts w:ascii="Times New Roman" w:eastAsia="Times New Roman" w:hAnsi="Times New Roman"/>
          <w:sz w:val="20"/>
          <w:szCs w:val="20"/>
          <w:lang w:eastAsia="pl-PL"/>
        </w:rPr>
        <w:t xml:space="preserve"> przypomina o ciążącym na </w:t>
      </w:r>
      <w:r w:rsidR="00C92C77" w:rsidRPr="00511254">
        <w:rPr>
          <w:rFonts w:ascii="Times New Roman" w:eastAsia="Times New Roman" w:hAnsi="Times New Roman"/>
          <w:sz w:val="20"/>
          <w:szCs w:val="20"/>
          <w:lang w:eastAsia="pl-PL"/>
        </w:rPr>
        <w:t>Państwa</w:t>
      </w:r>
      <w:r w:rsidRPr="00511254">
        <w:rPr>
          <w:rFonts w:ascii="Times New Roman" w:eastAsia="Times New Roman" w:hAnsi="Times New Roman"/>
          <w:sz w:val="20"/>
          <w:szCs w:val="20"/>
          <w:lang w:eastAsia="pl-PL"/>
        </w:rPr>
        <w:t xml:space="preserve"> obowiązku informacyjnym wynikającym</w:t>
      </w:r>
      <w:r w:rsidR="00515F65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</w:t>
      </w:r>
      <w:r w:rsidRPr="00511254">
        <w:rPr>
          <w:rFonts w:ascii="Times New Roman" w:eastAsia="Times New Roman" w:hAnsi="Times New Roman"/>
          <w:sz w:val="20"/>
          <w:szCs w:val="20"/>
          <w:lang w:eastAsia="pl-PL"/>
        </w:rPr>
        <w:t xml:space="preserve"> z art. 14 RODO względem osób fizycznych, których dane przekazane zostaną </w:t>
      </w:r>
      <w:r w:rsidRPr="0051125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Zamawiającemu</w:t>
      </w:r>
      <w:r w:rsidRPr="00511254">
        <w:rPr>
          <w:rFonts w:ascii="Times New Roman" w:eastAsia="Times New Roman" w:hAnsi="Times New Roman"/>
          <w:sz w:val="20"/>
          <w:szCs w:val="20"/>
          <w:lang w:eastAsia="pl-PL"/>
        </w:rPr>
        <w:t xml:space="preserve"> w związku</w:t>
      </w:r>
      <w:r w:rsidR="00515F65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</w:t>
      </w:r>
      <w:r w:rsidRPr="00511254">
        <w:rPr>
          <w:rFonts w:ascii="Times New Roman" w:eastAsia="Times New Roman" w:hAnsi="Times New Roman"/>
          <w:sz w:val="20"/>
          <w:szCs w:val="20"/>
          <w:lang w:eastAsia="pl-PL"/>
        </w:rPr>
        <w:t xml:space="preserve"> z prowadzonym postępowaniem i które </w:t>
      </w:r>
      <w:r w:rsidRPr="0051125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Zamawiający</w:t>
      </w:r>
      <w:r w:rsidRPr="00511254">
        <w:rPr>
          <w:rFonts w:ascii="Times New Roman" w:eastAsia="Times New Roman" w:hAnsi="Times New Roman"/>
          <w:sz w:val="20"/>
          <w:szCs w:val="20"/>
          <w:lang w:eastAsia="pl-PL"/>
        </w:rPr>
        <w:t xml:space="preserve"> pośrednio pozyska</w:t>
      </w:r>
      <w:r w:rsidR="00C92C77" w:rsidRPr="0051125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11254">
        <w:rPr>
          <w:rFonts w:ascii="Times New Roman" w:eastAsia="Times New Roman" w:hAnsi="Times New Roman"/>
          <w:sz w:val="20"/>
          <w:szCs w:val="20"/>
          <w:lang w:eastAsia="pl-PL"/>
        </w:rPr>
        <w:t xml:space="preserve">od wykonawcy biorącego udział </w:t>
      </w:r>
      <w:r w:rsidR="00511254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</w:t>
      </w:r>
      <w:r w:rsidRPr="00511254">
        <w:rPr>
          <w:rFonts w:ascii="Times New Roman" w:eastAsia="Times New Roman" w:hAnsi="Times New Roman"/>
          <w:sz w:val="20"/>
          <w:szCs w:val="20"/>
          <w:lang w:eastAsia="pl-PL"/>
        </w:rPr>
        <w:t>w postępowaniu</w:t>
      </w:r>
      <w:r w:rsidR="00511254">
        <w:rPr>
          <w:rFonts w:ascii="Times New Roman" w:eastAsia="Times New Roman" w:hAnsi="Times New Roman"/>
          <w:sz w:val="20"/>
          <w:szCs w:val="20"/>
          <w:lang w:eastAsia="pl-PL"/>
        </w:rPr>
        <w:t xml:space="preserve"> ofertowym</w:t>
      </w:r>
      <w:r w:rsidRPr="00511254">
        <w:rPr>
          <w:rFonts w:ascii="Times New Roman" w:eastAsia="Times New Roman" w:hAnsi="Times New Roman"/>
          <w:sz w:val="20"/>
          <w:szCs w:val="20"/>
          <w:lang w:eastAsia="pl-PL"/>
        </w:rPr>
        <w:t xml:space="preserve">, chyba że ma zastosowanie co najmniej jedno z </w:t>
      </w:r>
      <w:proofErr w:type="spellStart"/>
      <w:r w:rsidRPr="00511254">
        <w:rPr>
          <w:rFonts w:ascii="Times New Roman" w:eastAsia="Times New Roman" w:hAnsi="Times New Roman"/>
          <w:sz w:val="20"/>
          <w:szCs w:val="20"/>
          <w:lang w:eastAsia="pl-PL"/>
        </w:rPr>
        <w:t>wyłącz</w:t>
      </w:r>
      <w:r w:rsidR="009579BC" w:rsidRPr="00511254">
        <w:rPr>
          <w:rFonts w:ascii="Times New Roman" w:eastAsia="Times New Roman" w:hAnsi="Times New Roman"/>
          <w:sz w:val="20"/>
          <w:szCs w:val="20"/>
          <w:lang w:eastAsia="pl-PL"/>
        </w:rPr>
        <w:t>eń</w:t>
      </w:r>
      <w:proofErr w:type="spellEnd"/>
      <w:r w:rsidRPr="00511254">
        <w:rPr>
          <w:rFonts w:ascii="Times New Roman" w:eastAsia="Times New Roman" w:hAnsi="Times New Roman"/>
          <w:sz w:val="20"/>
          <w:szCs w:val="20"/>
          <w:lang w:eastAsia="pl-PL"/>
        </w:rPr>
        <w:t>, o których mowa</w:t>
      </w:r>
      <w:r w:rsidR="00515F65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</w:t>
      </w:r>
      <w:r w:rsidRPr="00511254">
        <w:rPr>
          <w:rFonts w:ascii="Times New Roman" w:eastAsia="Times New Roman" w:hAnsi="Times New Roman"/>
          <w:sz w:val="20"/>
          <w:szCs w:val="20"/>
          <w:lang w:eastAsia="pl-PL"/>
        </w:rPr>
        <w:t xml:space="preserve"> w </w:t>
      </w:r>
      <w:r w:rsidRPr="0051125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art. 14 ust. 5 RODO.</w:t>
      </w:r>
    </w:p>
    <w:sectPr w:rsidR="000867D5" w:rsidRPr="00511254" w:rsidSect="00EA39B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9507A"/>
    <w:multiLevelType w:val="hybridMultilevel"/>
    <w:tmpl w:val="3860454A"/>
    <w:lvl w:ilvl="0" w:tplc="683646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A395B"/>
    <w:multiLevelType w:val="hybridMultilevel"/>
    <w:tmpl w:val="22D6E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C766A"/>
    <w:multiLevelType w:val="multilevel"/>
    <w:tmpl w:val="0F6A9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3A2D4A"/>
    <w:multiLevelType w:val="hybridMultilevel"/>
    <w:tmpl w:val="4D121CF0"/>
    <w:lvl w:ilvl="0" w:tplc="69961DD8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959E64E8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abstractNum w:abstractNumId="4" w15:restartNumberingAfterBreak="0">
    <w:nsid w:val="2740707C"/>
    <w:multiLevelType w:val="multilevel"/>
    <w:tmpl w:val="28F6CA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192044"/>
    <w:multiLevelType w:val="multilevel"/>
    <w:tmpl w:val="22406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3A78A1"/>
    <w:multiLevelType w:val="multilevel"/>
    <w:tmpl w:val="25D6EB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93E3A"/>
    <w:multiLevelType w:val="hybridMultilevel"/>
    <w:tmpl w:val="5E320354"/>
    <w:lvl w:ilvl="0" w:tplc="25B4B8C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B64C2"/>
    <w:multiLevelType w:val="hybridMultilevel"/>
    <w:tmpl w:val="495479B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77B74A5"/>
    <w:multiLevelType w:val="hybridMultilevel"/>
    <w:tmpl w:val="4BC6429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A9A4312"/>
    <w:multiLevelType w:val="hybridMultilevel"/>
    <w:tmpl w:val="808CFA7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2722BB4"/>
    <w:multiLevelType w:val="hybridMultilevel"/>
    <w:tmpl w:val="072437BC"/>
    <w:lvl w:ilvl="0" w:tplc="A1E0A46A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23B0F90"/>
    <w:multiLevelType w:val="multilevel"/>
    <w:tmpl w:val="8A08E6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F96C0F"/>
    <w:multiLevelType w:val="multilevel"/>
    <w:tmpl w:val="037AA9D2"/>
    <w:lvl w:ilvl="0">
      <w:start w:val="1"/>
      <w:numFmt w:val="lowerLetter"/>
      <w:lvlText w:val="%1."/>
      <w:lvlJc w:val="left"/>
      <w:pPr>
        <w:tabs>
          <w:tab w:val="num" w:pos="288"/>
        </w:tabs>
        <w:ind w:left="28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728"/>
        </w:tabs>
        <w:ind w:left="1728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448"/>
        </w:tabs>
        <w:ind w:left="244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168"/>
        </w:tabs>
        <w:ind w:left="3168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888"/>
        </w:tabs>
        <w:ind w:left="3888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08"/>
        </w:tabs>
        <w:ind w:left="460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28"/>
        </w:tabs>
        <w:ind w:left="5328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048"/>
        </w:tabs>
        <w:ind w:left="6048" w:hanging="360"/>
      </w:pPr>
    </w:lvl>
  </w:abstractNum>
  <w:abstractNum w:abstractNumId="14" w15:restartNumberingAfterBreak="0">
    <w:nsid w:val="78860710"/>
    <w:multiLevelType w:val="multilevel"/>
    <w:tmpl w:val="24A404D8"/>
    <w:lvl w:ilvl="0">
      <w:start w:val="9"/>
      <w:numFmt w:val="decimal"/>
      <w:lvlText w:val="%1."/>
      <w:lvlJc w:val="left"/>
      <w:pPr>
        <w:tabs>
          <w:tab w:val="num" w:pos="1352"/>
        </w:tabs>
        <w:ind w:left="1352" w:hanging="360"/>
      </w:pPr>
    </w:lvl>
    <w:lvl w:ilvl="1" w:tentative="1">
      <w:start w:val="1"/>
      <w:numFmt w:val="decimal"/>
      <w:lvlText w:val="%2."/>
      <w:lvlJc w:val="left"/>
      <w:pPr>
        <w:tabs>
          <w:tab w:val="num" w:pos="2072"/>
        </w:tabs>
        <w:ind w:left="2072" w:hanging="360"/>
      </w:pPr>
    </w:lvl>
    <w:lvl w:ilvl="2" w:tentative="1">
      <w:start w:val="1"/>
      <w:numFmt w:val="decimal"/>
      <w:lvlText w:val="%3."/>
      <w:lvlJc w:val="left"/>
      <w:pPr>
        <w:tabs>
          <w:tab w:val="num" w:pos="2792"/>
        </w:tabs>
        <w:ind w:left="2792" w:hanging="360"/>
      </w:pPr>
    </w:lvl>
    <w:lvl w:ilvl="3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entative="1">
      <w:start w:val="1"/>
      <w:numFmt w:val="decimal"/>
      <w:lvlText w:val="%5."/>
      <w:lvlJc w:val="left"/>
      <w:pPr>
        <w:tabs>
          <w:tab w:val="num" w:pos="4232"/>
        </w:tabs>
        <w:ind w:left="4232" w:hanging="360"/>
      </w:pPr>
    </w:lvl>
    <w:lvl w:ilvl="5" w:tentative="1">
      <w:start w:val="1"/>
      <w:numFmt w:val="decimal"/>
      <w:lvlText w:val="%6."/>
      <w:lvlJc w:val="left"/>
      <w:pPr>
        <w:tabs>
          <w:tab w:val="num" w:pos="4952"/>
        </w:tabs>
        <w:ind w:left="4952" w:hanging="360"/>
      </w:pPr>
    </w:lvl>
    <w:lvl w:ilvl="6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entative="1">
      <w:start w:val="1"/>
      <w:numFmt w:val="decimal"/>
      <w:lvlText w:val="%8."/>
      <w:lvlJc w:val="left"/>
      <w:pPr>
        <w:tabs>
          <w:tab w:val="num" w:pos="6392"/>
        </w:tabs>
        <w:ind w:left="6392" w:hanging="360"/>
      </w:pPr>
    </w:lvl>
    <w:lvl w:ilvl="8" w:tentative="1">
      <w:start w:val="1"/>
      <w:numFmt w:val="decimal"/>
      <w:lvlText w:val="%9."/>
      <w:lvlJc w:val="left"/>
      <w:pPr>
        <w:tabs>
          <w:tab w:val="num" w:pos="7112"/>
        </w:tabs>
        <w:ind w:left="7112" w:hanging="360"/>
      </w:pPr>
    </w:lvl>
  </w:abstractNum>
  <w:abstractNum w:abstractNumId="15" w15:restartNumberingAfterBreak="0">
    <w:nsid w:val="7BB11807"/>
    <w:multiLevelType w:val="hybridMultilevel"/>
    <w:tmpl w:val="A1F85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015A5"/>
    <w:multiLevelType w:val="hybridMultilevel"/>
    <w:tmpl w:val="3CBA224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25958929">
    <w:abstractNumId w:val="3"/>
  </w:num>
  <w:num w:numId="2" w16cid:durableId="1072629371">
    <w:abstractNumId w:val="0"/>
  </w:num>
  <w:num w:numId="3" w16cid:durableId="454644051">
    <w:abstractNumId w:val="5"/>
  </w:num>
  <w:num w:numId="4" w16cid:durableId="1098872298">
    <w:abstractNumId w:val="2"/>
  </w:num>
  <w:num w:numId="5" w16cid:durableId="1126005222">
    <w:abstractNumId w:val="13"/>
  </w:num>
  <w:num w:numId="6" w16cid:durableId="283075288">
    <w:abstractNumId w:val="14"/>
  </w:num>
  <w:num w:numId="7" w16cid:durableId="676080005">
    <w:abstractNumId w:val="4"/>
  </w:num>
  <w:num w:numId="8" w16cid:durableId="1926915093">
    <w:abstractNumId w:val="12"/>
  </w:num>
  <w:num w:numId="9" w16cid:durableId="1137723200">
    <w:abstractNumId w:val="7"/>
  </w:num>
  <w:num w:numId="10" w16cid:durableId="637611960">
    <w:abstractNumId w:val="16"/>
  </w:num>
  <w:num w:numId="11" w16cid:durableId="1366640993">
    <w:abstractNumId w:val="11"/>
  </w:num>
  <w:num w:numId="12" w16cid:durableId="2019310953">
    <w:abstractNumId w:val="6"/>
  </w:num>
  <w:num w:numId="13" w16cid:durableId="1308365078">
    <w:abstractNumId w:val="15"/>
  </w:num>
  <w:num w:numId="14" w16cid:durableId="1797140363">
    <w:abstractNumId w:val="9"/>
  </w:num>
  <w:num w:numId="15" w16cid:durableId="1189485952">
    <w:abstractNumId w:val="1"/>
  </w:num>
  <w:num w:numId="16" w16cid:durableId="1158575031">
    <w:abstractNumId w:val="8"/>
  </w:num>
  <w:num w:numId="17" w16cid:durableId="11988150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7D5"/>
    <w:rsid w:val="000867D5"/>
    <w:rsid w:val="000C0AA7"/>
    <w:rsid w:val="001115E5"/>
    <w:rsid w:val="00266346"/>
    <w:rsid w:val="00511254"/>
    <w:rsid w:val="00515F65"/>
    <w:rsid w:val="00792819"/>
    <w:rsid w:val="007A4867"/>
    <w:rsid w:val="00902255"/>
    <w:rsid w:val="009579BC"/>
    <w:rsid w:val="00BF0120"/>
    <w:rsid w:val="00C92C77"/>
    <w:rsid w:val="00CD1BBB"/>
    <w:rsid w:val="00DA1B86"/>
    <w:rsid w:val="00EA39B2"/>
    <w:rsid w:val="00F14D4A"/>
    <w:rsid w:val="00F6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2A666"/>
  <w15:chartTrackingRefBased/>
  <w15:docId w15:val="{3899636A-2521-4B65-84F3-3A564908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7D5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67D5"/>
    <w:pPr>
      <w:keepNext/>
      <w:keepLines/>
      <w:numPr>
        <w:numId w:val="1"/>
      </w:numPr>
      <w:spacing w:before="360" w:after="120"/>
      <w:ind w:left="567" w:hanging="567"/>
      <w:jc w:val="both"/>
      <w:outlineLvl w:val="0"/>
    </w:pPr>
    <w:rPr>
      <w:rFonts w:ascii="Cambria" w:eastAsia="Times New Roman" w:hAnsi="Cambria"/>
      <w:b/>
      <w:bCs/>
      <w:color w:val="365F91"/>
      <w:sz w:val="24"/>
      <w:szCs w:val="24"/>
      <w:shd w:val="clear" w:color="auto" w:fill="FFFFFF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39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15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67D5"/>
    <w:rPr>
      <w:rFonts w:ascii="Cambria" w:eastAsia="Times New Roman" w:hAnsi="Cambria" w:cs="Times New Roman"/>
      <w:b/>
      <w:bCs/>
      <w:color w:val="365F91"/>
      <w:sz w:val="24"/>
      <w:szCs w:val="24"/>
    </w:rPr>
  </w:style>
  <w:style w:type="paragraph" w:styleId="Bezodstpw">
    <w:name w:val="No Spacing"/>
    <w:aliases w:val="Tekst ogólny"/>
    <w:basedOn w:val="Normalny"/>
    <w:link w:val="BezodstpwZnak"/>
    <w:uiPriority w:val="1"/>
    <w:qFormat/>
    <w:rsid w:val="000867D5"/>
    <w:pPr>
      <w:spacing w:after="0"/>
      <w:jc w:val="both"/>
    </w:pPr>
    <w:rPr>
      <w:rFonts w:ascii="Times New Roman" w:hAnsi="Times New Roman"/>
      <w:sz w:val="24"/>
      <w:szCs w:val="24"/>
      <w:shd w:val="clear" w:color="auto" w:fill="FFFFFF"/>
    </w:rPr>
  </w:style>
  <w:style w:type="character" w:customStyle="1" w:styleId="BezodstpwZnak">
    <w:name w:val="Bez odstępów Znak"/>
    <w:aliases w:val="Tekst ogólny Znak"/>
    <w:link w:val="Bezodstpw"/>
    <w:uiPriority w:val="1"/>
    <w:locked/>
    <w:rsid w:val="000867D5"/>
    <w:rPr>
      <w:rFonts w:ascii="Times New Roman" w:eastAsia="Calibri" w:hAnsi="Times New Roman" w:cs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15E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792819"/>
    <w:pPr>
      <w:ind w:left="720"/>
      <w:contextualSpacing/>
    </w:pPr>
  </w:style>
  <w:style w:type="paragraph" w:customStyle="1" w:styleId="Standard">
    <w:name w:val="Standard"/>
    <w:rsid w:val="00F619E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39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5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475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bcieplak@rypin.praca.gov.pl</cp:lastModifiedBy>
  <cp:revision>7</cp:revision>
  <cp:lastPrinted>2023-12-18T14:10:00Z</cp:lastPrinted>
  <dcterms:created xsi:type="dcterms:W3CDTF">2021-12-15T09:55:00Z</dcterms:created>
  <dcterms:modified xsi:type="dcterms:W3CDTF">2023-12-18T14:12:00Z</dcterms:modified>
</cp:coreProperties>
</file>